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/>
        </w:rPr>
        <w:t>云平台数据查询功能</w:t>
      </w:r>
      <w:bookmarkStart w:id="0" w:name="_GoBack"/>
      <w:bookmarkEnd w:id="0"/>
    </w:p>
    <w:p>
      <w:pPr>
        <w:ind w:firstLine="3570" w:firstLineChars="1700"/>
        <w:rPr>
          <w:rFonts w:hint="eastAsia"/>
        </w:rPr>
      </w:pPr>
    </w:p>
    <w:p>
      <w:pPr>
        <w:ind w:firstLine="3570" w:firstLineChars="170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为了方便各系部实时查询学生缴费情况，财务处在收费系统内给各系部增加了报表查询功能。</w:t>
      </w:r>
    </w:p>
    <w:p>
      <w:pPr>
        <w:rPr>
          <w:rFonts w:hint="eastAsia"/>
        </w:rPr>
      </w:pPr>
      <w:r>
        <w:rPr>
          <w:rFonts w:hint="eastAsia"/>
        </w:rPr>
        <w:t>依据用户名密码查询，只限于查询本部门的收费情况。</w:t>
      </w:r>
    </w:p>
    <w:p>
      <w:pPr>
        <w:rPr>
          <w:rFonts w:hint="eastAsia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905"/>
        <w:gridCol w:w="1905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用 户 名</w:t>
            </w:r>
          </w:p>
        </w:tc>
        <w:tc>
          <w:tcPr>
            <w:tcW w:w="1905" w:type="dxa"/>
          </w:tcPr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院 系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密 码 </w:t>
            </w:r>
          </w:p>
        </w:tc>
        <w:tc>
          <w:tcPr>
            <w:tcW w:w="2806" w:type="dxa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登陆网址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马列研究部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</w:p>
        </w:tc>
        <w:tc>
          <w:tcPr>
            <w:tcW w:w="2806" w:type="dxa"/>
          </w:tcPr>
          <w:p>
            <w:pPr>
              <w:rPr>
                <w:rFonts w:hint="eastAsia"/>
              </w:rPr>
            </w:pPr>
            <w:r>
              <w:t>http://pay.imnc.edu.cn/school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环境工程系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</w:p>
        </w:tc>
        <w:tc>
          <w:tcPr>
            <w:tcW w:w="2806" w:type="dxa"/>
          </w:tcPr>
          <w:p>
            <w:pPr/>
            <w:r>
              <w:fldChar w:fldCharType="begin"/>
            </w:r>
            <w:r>
              <w:instrText xml:space="preserve"> HYPERLINK "http://pay.imnc.edu.cn/school" </w:instrText>
            </w:r>
            <w:r>
              <w:fldChar w:fldCharType="separate"/>
            </w:r>
            <w:r>
              <w:t>http://pay.imnc.edu.cn/school</w:t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数学系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</w:p>
        </w:tc>
        <w:tc>
          <w:tcPr>
            <w:tcW w:w="2806" w:type="dxa"/>
          </w:tcPr>
          <w:p>
            <w:pPr/>
            <w:r>
              <w:fldChar w:fldCharType="begin"/>
            </w:r>
            <w:r>
              <w:instrText xml:space="preserve"> HYPERLINK "http://pay.imnc.edu.cn/school" </w:instrText>
            </w:r>
            <w:r>
              <w:fldChar w:fldCharType="separate"/>
            </w:r>
            <w:r>
              <w:t>http://pay.imnc.edu.cn/school</w:t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管理系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</w:p>
        </w:tc>
        <w:tc>
          <w:tcPr>
            <w:tcW w:w="2806" w:type="dxa"/>
          </w:tcPr>
          <w:p>
            <w:pPr/>
            <w:r>
              <w:fldChar w:fldCharType="begin"/>
            </w:r>
            <w:r>
              <w:instrText xml:space="preserve"> HYPERLINK "http://pay.imnc.edu.cn/school" </w:instrText>
            </w:r>
            <w:r>
              <w:fldChar w:fldCharType="separate"/>
            </w:r>
            <w:r>
              <w:t>http://pay.imnc.edu.cn/school</w:t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体育系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</w:p>
        </w:tc>
        <w:tc>
          <w:tcPr>
            <w:tcW w:w="2806" w:type="dxa"/>
          </w:tcPr>
          <w:p>
            <w:pPr/>
            <w:r>
              <w:fldChar w:fldCharType="begin"/>
            </w:r>
            <w:r>
              <w:instrText xml:space="preserve"> HYPERLINK "http://pay.imnc.edu.cn/school" </w:instrText>
            </w:r>
            <w:r>
              <w:fldChar w:fldCharType="separate"/>
            </w:r>
            <w:r>
              <w:t>http://pay.imnc.edu.cn/school</w:t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音乐系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</w:p>
        </w:tc>
        <w:tc>
          <w:tcPr>
            <w:tcW w:w="2806" w:type="dxa"/>
          </w:tcPr>
          <w:p>
            <w:pPr/>
            <w:r>
              <w:fldChar w:fldCharType="begin"/>
            </w:r>
            <w:r>
              <w:instrText xml:space="preserve"> HYPERLINK "http://pay.imnc.edu.cn/school" </w:instrText>
            </w:r>
            <w:r>
              <w:fldChar w:fldCharType="separate"/>
            </w:r>
            <w:r>
              <w:t>http://pay.imnc.edu.cn/school</w:t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教育系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</w:p>
        </w:tc>
        <w:tc>
          <w:tcPr>
            <w:tcW w:w="2806" w:type="dxa"/>
          </w:tcPr>
          <w:p>
            <w:pPr/>
            <w:r>
              <w:fldChar w:fldCharType="begin"/>
            </w:r>
            <w:r>
              <w:instrText xml:space="preserve"> HYPERLINK "http://pay.imnc.edu.cn/school" </w:instrText>
            </w:r>
            <w:r>
              <w:fldChar w:fldCharType="separate"/>
            </w:r>
            <w:r>
              <w:t>http://pay.imnc.edu.cn/school</w:t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汉语言文学系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</w:p>
        </w:tc>
        <w:tc>
          <w:tcPr>
            <w:tcW w:w="2806" w:type="dxa"/>
          </w:tcPr>
          <w:p>
            <w:pPr/>
            <w:r>
              <w:fldChar w:fldCharType="begin"/>
            </w:r>
            <w:r>
              <w:instrText xml:space="preserve"> HYPERLINK "http://pay.imnc.edu.cn/school" </w:instrText>
            </w:r>
            <w:r>
              <w:fldChar w:fldCharType="separate"/>
            </w:r>
            <w:r>
              <w:t>http://pay.imnc.edu.cn/school</w:t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蒙古语言文学系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</w:p>
        </w:tc>
        <w:tc>
          <w:tcPr>
            <w:tcW w:w="2806" w:type="dxa"/>
          </w:tcPr>
          <w:p>
            <w:pPr/>
            <w:r>
              <w:fldChar w:fldCharType="begin"/>
            </w:r>
            <w:r>
              <w:instrText xml:space="preserve"> HYPERLINK "http://pay.imnc.edu.cn/school" </w:instrText>
            </w:r>
            <w:r>
              <w:fldChar w:fldCharType="separate"/>
            </w:r>
            <w:r>
              <w:t>http://pay.imnc.edu.cn/school</w:t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法律系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</w:p>
        </w:tc>
        <w:tc>
          <w:tcPr>
            <w:tcW w:w="2806" w:type="dxa"/>
          </w:tcPr>
          <w:p>
            <w:pPr/>
            <w:r>
              <w:fldChar w:fldCharType="begin"/>
            </w:r>
            <w:r>
              <w:instrText xml:space="preserve"> HYPERLINK "http://pay.imnc.edu.cn/school" </w:instrText>
            </w:r>
            <w:r>
              <w:fldChar w:fldCharType="separate"/>
            </w:r>
            <w:r>
              <w:t>http://pay.imnc.edu.cn/school</w:t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美术系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</w:p>
        </w:tc>
        <w:tc>
          <w:tcPr>
            <w:tcW w:w="2806" w:type="dxa"/>
          </w:tcPr>
          <w:p>
            <w:pPr/>
            <w:r>
              <w:fldChar w:fldCharType="begin"/>
            </w:r>
            <w:r>
              <w:instrText xml:space="preserve"> HYPERLINK "http://pay.imnc.edu.cn/school" </w:instrText>
            </w:r>
            <w:r>
              <w:fldChar w:fldCharType="separate"/>
            </w:r>
            <w:r>
              <w:t>http://pay.imnc.edu.cn/school</w:t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传媒系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</w:p>
        </w:tc>
        <w:tc>
          <w:tcPr>
            <w:tcW w:w="2806" w:type="dxa"/>
          </w:tcPr>
          <w:p>
            <w:pPr/>
            <w:r>
              <w:fldChar w:fldCharType="begin"/>
            </w:r>
            <w:r>
              <w:instrText xml:space="preserve"> HYPERLINK "http://pay.imnc.edu.cn/school" </w:instrText>
            </w:r>
            <w:r>
              <w:fldChar w:fldCharType="separate"/>
            </w:r>
            <w:r>
              <w:t>http://pay.imnc.edu.cn/school</w:t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计算机系</w:t>
            </w:r>
          </w:p>
        </w:tc>
        <w:tc>
          <w:tcPr>
            <w:tcW w:w="1905" w:type="dxa"/>
          </w:tcPr>
          <w:p>
            <w:pPr>
              <w:rPr>
                <w:rFonts w:hint="eastAsia"/>
              </w:rPr>
            </w:pPr>
          </w:p>
        </w:tc>
        <w:tc>
          <w:tcPr>
            <w:tcW w:w="2806" w:type="dxa"/>
          </w:tcPr>
          <w:p>
            <w:pPr/>
            <w:r>
              <w:fldChar w:fldCharType="begin"/>
            </w:r>
            <w:r>
              <w:instrText xml:space="preserve"> HYPERLINK "http://pay.imnc.edu.cn/school" </w:instrText>
            </w:r>
            <w:r>
              <w:fldChar w:fldCharType="separate"/>
            </w:r>
            <w:r>
              <w:t>http://pay.imnc.edu.cn/school</w:t>
            </w:r>
            <w:r>
              <w:fldChar w:fldCharType="end"/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941"/>
    <w:rsid w:val="00005F32"/>
    <w:rsid w:val="00113FCB"/>
    <w:rsid w:val="00430B1D"/>
    <w:rsid w:val="0062511B"/>
    <w:rsid w:val="006A3A9E"/>
    <w:rsid w:val="008D125F"/>
    <w:rsid w:val="009D0941"/>
    <w:rsid w:val="00D32833"/>
    <w:rsid w:val="50A83C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176</Words>
  <Characters>1007</Characters>
  <Lines>8</Lines>
  <Paragraphs>2</Paragraphs>
  <TotalTime>0</TotalTime>
  <ScaleCrop>false</ScaleCrop>
  <LinksUpToDate>false</LinksUpToDate>
  <CharactersWithSpaces>1181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2016-06-16T08:58:00Z</dcterms:created>
  <dc:creator>莎日乐</dc:creator>
  <cp:lastModifiedBy>莎日乐</cp:lastModifiedBy>
  <cp:lastPrinted>2016-06-16T09:12:00Z</cp:lastPrinted>
  <dcterms:modified xsi:type="dcterms:W3CDTF">2016-07-06T01:54:19Z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